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83" w:rsidRDefault="00C22F83" w:rsidP="00C22F83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АДМИНИСТРАЦИЯ МУНИЦИПАЛЬНОГО ОБРАЗОВАНИЯ</w:t>
      </w:r>
      <w:r>
        <w:rPr>
          <w:color w:val="000000"/>
          <w:sz w:val="27"/>
          <w:szCs w:val="27"/>
        </w:rPr>
        <w:br/>
        <w:t>«АНДЕГСКИЙ СЕЛЬСОВЕТ»</w:t>
      </w:r>
      <w:r>
        <w:rPr>
          <w:color w:val="000000"/>
          <w:sz w:val="27"/>
          <w:szCs w:val="27"/>
        </w:rPr>
        <w:br/>
        <w:t>НЕНЕЦКОГО АВТОНОМНОГО ОКРУГА</w:t>
      </w:r>
    </w:p>
    <w:p w:rsidR="00C22F83" w:rsidRDefault="00C22F83" w:rsidP="00C22F83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ПОСТАНОВЛЕНИЕ</w:t>
      </w:r>
    </w:p>
    <w:p w:rsidR="00C22F83" w:rsidRDefault="00C22F83" w:rsidP="00C22F8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22F83" w:rsidRDefault="00C22F83" w:rsidP="00C22F8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02.02.2015 года № 1</w:t>
      </w:r>
      <w:r>
        <w:rPr>
          <w:color w:val="000000"/>
          <w:sz w:val="27"/>
          <w:szCs w:val="27"/>
        </w:rPr>
        <w:br/>
        <w:t>_______________________</w:t>
      </w:r>
      <w:r>
        <w:rPr>
          <w:color w:val="000000"/>
          <w:sz w:val="27"/>
          <w:szCs w:val="27"/>
        </w:rPr>
        <w:br/>
        <w:t xml:space="preserve">д. </w:t>
      </w:r>
      <w:proofErr w:type="spellStart"/>
      <w:r>
        <w:rPr>
          <w:color w:val="000000"/>
          <w:sz w:val="27"/>
          <w:szCs w:val="27"/>
        </w:rPr>
        <w:t>Андег</w:t>
      </w:r>
      <w:proofErr w:type="spellEnd"/>
      <w:r>
        <w:rPr>
          <w:color w:val="000000"/>
          <w:sz w:val="27"/>
          <w:szCs w:val="27"/>
        </w:rPr>
        <w:t>, НАО</w:t>
      </w:r>
    </w:p>
    <w:p w:rsidR="00C22F83" w:rsidRDefault="00C22F83" w:rsidP="00C22F8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«О проведении публичных слушаний</w:t>
      </w:r>
      <w:r>
        <w:rPr>
          <w:color w:val="000000"/>
          <w:sz w:val="27"/>
          <w:szCs w:val="27"/>
        </w:rPr>
        <w:br/>
        <w:t>по проекту Решения Совета депутатов</w:t>
      </w:r>
      <w:r>
        <w:rPr>
          <w:color w:val="000000"/>
          <w:sz w:val="27"/>
          <w:szCs w:val="27"/>
        </w:rPr>
        <w:br/>
        <w:t>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</w:t>
      </w:r>
      <w:r>
        <w:rPr>
          <w:color w:val="000000"/>
          <w:sz w:val="27"/>
          <w:szCs w:val="27"/>
        </w:rPr>
        <w:br/>
        <w:t>«О внесении изменений в Устав</w:t>
      </w:r>
      <w:r>
        <w:rPr>
          <w:color w:val="000000"/>
          <w:sz w:val="27"/>
          <w:szCs w:val="27"/>
        </w:rPr>
        <w:br/>
        <w:t>муниципального образования</w:t>
      </w:r>
      <w:r>
        <w:rPr>
          <w:color w:val="000000"/>
          <w:sz w:val="27"/>
          <w:szCs w:val="27"/>
        </w:rPr>
        <w:br/>
        <w:t>"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</w:t>
      </w:r>
      <w:r>
        <w:rPr>
          <w:color w:val="000000"/>
          <w:sz w:val="27"/>
          <w:szCs w:val="27"/>
        </w:rPr>
        <w:br/>
        <w:t>автономного округа»</w:t>
      </w:r>
    </w:p>
    <w:p w:rsidR="00C22F83" w:rsidRDefault="00C22F83" w:rsidP="00C22F8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со ст. 16 Устава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НАО, Положением «О порядке организации и проведения публичных слушаний в муниципальном образовании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НАО, утвержденного Решением Совета депутатов от 17 сентября 2014 года № 2, с целью выяснения и учета мнения населения администрация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НАО, ПОСТАНОВЛЯЕТ: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1. Провести публичные слушания о внесении изменений в Устав муниципального образования "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округа.</w:t>
      </w:r>
    </w:p>
    <w:p w:rsidR="00C22F83" w:rsidRDefault="00C22F83" w:rsidP="00C22F8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Назначить проведение публичных слушаний на 17 часов 13 февраля 2015 года в администрации, расположенном по адресу: дер. </w:t>
      </w:r>
      <w:proofErr w:type="spellStart"/>
      <w:r>
        <w:rPr>
          <w:color w:val="000000"/>
          <w:sz w:val="27"/>
          <w:szCs w:val="27"/>
        </w:rPr>
        <w:t>Андег</w:t>
      </w:r>
      <w:proofErr w:type="spellEnd"/>
      <w:r>
        <w:rPr>
          <w:color w:val="000000"/>
          <w:sz w:val="27"/>
          <w:szCs w:val="27"/>
        </w:rPr>
        <w:t>, ул. Школьная, д. 1.</w:t>
      </w:r>
    </w:p>
    <w:p w:rsidR="00C22F83" w:rsidRDefault="00C22F83" w:rsidP="00C22F8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Опубликовать проект решения Совета депутатов муниципального образования "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"О внесении изменений в Устав муниципального образования "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и разместить его на сайте муниципального образования "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</w:t>
      </w:r>
      <w:proofErr w:type="spellStart"/>
      <w:r>
        <w:rPr>
          <w:color w:val="000000"/>
          <w:sz w:val="27"/>
          <w:szCs w:val="27"/>
        </w:rPr>
        <w:t>www.andegnao.ru</w:t>
      </w:r>
      <w:proofErr w:type="spellEnd"/>
    </w:p>
    <w:p w:rsidR="00C22F83" w:rsidRDefault="00C22F83" w:rsidP="00C22F8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Предоставить возможность ознакомления жителям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с проектом решения в Администрации муниципального образования муниципального образования "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по адресу: д. </w:t>
      </w:r>
      <w:proofErr w:type="spellStart"/>
      <w:r>
        <w:rPr>
          <w:color w:val="000000"/>
          <w:sz w:val="27"/>
          <w:szCs w:val="27"/>
        </w:rPr>
        <w:t>Андег</w:t>
      </w:r>
      <w:proofErr w:type="spellEnd"/>
      <w:r>
        <w:rPr>
          <w:color w:val="000000"/>
          <w:sz w:val="27"/>
          <w:szCs w:val="27"/>
        </w:rPr>
        <w:t>, ул. Школьная, д. 1.</w:t>
      </w:r>
    </w:p>
    <w:p w:rsidR="00C22F83" w:rsidRDefault="00C22F83" w:rsidP="00C22F8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Жителям муниципального образования "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округа, желающим выступить на публичных слушаниях, необходимо не позднее 06 февраля 2015 года подать в администрацию муниципального образования "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по адресу: д. </w:t>
      </w:r>
      <w:proofErr w:type="spellStart"/>
      <w:r>
        <w:rPr>
          <w:color w:val="000000"/>
          <w:sz w:val="27"/>
          <w:szCs w:val="27"/>
        </w:rPr>
        <w:t>Андег</w:t>
      </w:r>
      <w:proofErr w:type="spellEnd"/>
      <w:r>
        <w:rPr>
          <w:color w:val="000000"/>
          <w:sz w:val="27"/>
          <w:szCs w:val="27"/>
        </w:rPr>
        <w:t>, ул. Школьная, д. 1, соответствующее заявление об участии в публичных слушаниях в письменном виде.</w:t>
      </w:r>
    </w:p>
    <w:p w:rsidR="00C22F83" w:rsidRDefault="00C22F83" w:rsidP="00C22F8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Назначить ответственных лиц за организацию и проведение публичных слушаний:</w:t>
      </w:r>
    </w:p>
    <w:p w:rsidR="00C22F83" w:rsidRDefault="00C22F83" w:rsidP="00C22F8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Сопилов</w:t>
      </w:r>
      <w:proofErr w:type="spellEnd"/>
      <w:r>
        <w:rPr>
          <w:color w:val="000000"/>
          <w:sz w:val="27"/>
          <w:szCs w:val="27"/>
        </w:rPr>
        <w:t xml:space="preserve"> П.О. –специалист общего отдела Администрации МО "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НАО;</w:t>
      </w:r>
    </w:p>
    <w:p w:rsidR="00C22F83" w:rsidRDefault="00C22F83" w:rsidP="00C22F8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7. Настоящее постановление вступает в силу со дня его подписания и подлежит опубликованию.</w:t>
      </w:r>
    </w:p>
    <w:p w:rsidR="00C22F83" w:rsidRDefault="00C22F83" w:rsidP="00C22F8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22F83" w:rsidRDefault="00C22F83" w:rsidP="00C22F8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В.Ф. Абакумова</w:t>
      </w:r>
    </w:p>
    <w:p w:rsidR="00A8253A" w:rsidRDefault="00A8253A"/>
    <w:sectPr w:rsidR="00A82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C22F83"/>
    <w:rsid w:val="00A8253A"/>
    <w:rsid w:val="00C22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3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2073</Characters>
  <Application>Microsoft Office Word</Application>
  <DocSecurity>0</DocSecurity>
  <Lines>17</Lines>
  <Paragraphs>4</Paragraphs>
  <ScaleCrop>false</ScaleCrop>
  <Company>Microsoft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2022-09-30T07:03:00Z</dcterms:created>
  <dcterms:modified xsi:type="dcterms:W3CDTF">2022-09-30T07:03:00Z</dcterms:modified>
</cp:coreProperties>
</file>